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7F" w:rsidRDefault="00FA5C7F" w:rsidP="00FA5C7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Инспекторы ОНДПР Приморского района управления по Приморскому району ГУ </w:t>
      </w:r>
      <w:r w:rsidRPr="00FA5C7F">
        <w:rPr>
          <w:rFonts w:ascii="Times New Roman" w:hAnsi="Times New Roman" w:cs="Times New Roman"/>
          <w:b/>
          <w:sz w:val="28"/>
          <w:szCs w:val="28"/>
          <w:u w:val="single"/>
        </w:rPr>
        <w:t>МЧС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России по г. Санкт-Петербургу продолжают проводить в школах</w:t>
      </w:r>
      <w:r w:rsidRPr="00FA5C7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«Урок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FA5C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безопасности»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A5C7F" w:rsidRPr="00FA5C7F" w:rsidRDefault="00FA5C7F" w:rsidP="00FA5C7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5C7F" w:rsidRPr="00FA5C7F" w:rsidRDefault="00434759" w:rsidP="00FA5C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BA49AF4" wp14:editId="24D96F37">
            <wp:simplePos x="0" y="0"/>
            <wp:positionH relativeFrom="column">
              <wp:posOffset>2291080</wp:posOffset>
            </wp:positionH>
            <wp:positionV relativeFrom="paragraph">
              <wp:posOffset>500490</wp:posOffset>
            </wp:positionV>
            <wp:extent cx="3634740" cy="1681480"/>
            <wp:effectExtent l="0" t="0" r="3810" b="0"/>
            <wp:wrapTight wrapText="bothSides">
              <wp:wrapPolygon edited="0">
                <wp:start x="0" y="0"/>
                <wp:lineTo x="0" y="21290"/>
                <wp:lineTo x="21509" y="21290"/>
                <wp:lineTo x="21509" y="0"/>
                <wp:lineTo x="0" y="0"/>
              </wp:wrapPolygon>
            </wp:wrapTight>
            <wp:docPr id="1" name="Рисунок 1" descr="C:\Users\user\AppData\Local\Temp\Rar$DR86.624\PHOTO-2022-09-26-13-12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86.624\PHOTO-2022-09-26-13-12-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C7F" w:rsidRPr="00FA5C7F">
        <w:rPr>
          <w:rFonts w:ascii="Times New Roman" w:hAnsi="Times New Roman" w:cs="Times New Roman"/>
          <w:sz w:val="28"/>
          <w:szCs w:val="28"/>
        </w:rPr>
        <w:t xml:space="preserve">       Традиционно </w:t>
      </w:r>
      <w:r w:rsidR="00FA5C7F">
        <w:rPr>
          <w:rFonts w:ascii="Times New Roman" w:hAnsi="Times New Roman" w:cs="Times New Roman"/>
          <w:sz w:val="28"/>
          <w:szCs w:val="28"/>
        </w:rPr>
        <w:t>весь сентябрь</w:t>
      </w:r>
      <w:r w:rsidR="00FA5C7F" w:rsidRPr="00FA5C7F">
        <w:rPr>
          <w:rFonts w:ascii="Times New Roman" w:hAnsi="Times New Roman" w:cs="Times New Roman"/>
          <w:sz w:val="28"/>
          <w:szCs w:val="28"/>
        </w:rPr>
        <w:t xml:space="preserve"> </w:t>
      </w:r>
      <w:r w:rsidR="00FA5C7F">
        <w:rPr>
          <w:rFonts w:ascii="Times New Roman" w:hAnsi="Times New Roman" w:cs="Times New Roman"/>
          <w:sz w:val="28"/>
          <w:szCs w:val="28"/>
        </w:rPr>
        <w:t>и</w:t>
      </w:r>
      <w:r w:rsidR="00FA5C7F" w:rsidRPr="00FA5C7F">
        <w:rPr>
          <w:rFonts w:ascii="Times New Roman" w:hAnsi="Times New Roman" w:cs="Times New Roman"/>
          <w:sz w:val="28"/>
          <w:szCs w:val="28"/>
        </w:rPr>
        <w:t>нспекторы ОНДПР Приморского района управления по Приморскому району ГУ МЧС России по г. Санкт-Петербургу</w:t>
      </w:r>
      <w:r w:rsidR="00FA5C7F" w:rsidRPr="00FA5C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A5C7F">
        <w:rPr>
          <w:rFonts w:ascii="Times New Roman" w:hAnsi="Times New Roman" w:cs="Times New Roman"/>
          <w:sz w:val="28"/>
          <w:szCs w:val="28"/>
        </w:rPr>
        <w:t>посещают все</w:t>
      </w:r>
      <w:r w:rsidR="00FA5C7F" w:rsidRPr="00FA5C7F">
        <w:rPr>
          <w:rFonts w:ascii="Times New Roman" w:hAnsi="Times New Roman" w:cs="Times New Roman"/>
          <w:sz w:val="28"/>
          <w:szCs w:val="28"/>
        </w:rPr>
        <w:t xml:space="preserve"> учебные заведения,</w:t>
      </w:r>
      <w:r w:rsidR="00FA5C7F" w:rsidRPr="00FA5C7F">
        <w:rPr>
          <w:rFonts w:ascii="Times New Roman" w:hAnsi="Times New Roman" w:cs="Times New Roman"/>
          <w:sz w:val="28"/>
          <w:szCs w:val="28"/>
        </w:rPr>
        <w:t xml:space="preserve"> </w:t>
      </w:r>
      <w:r w:rsidR="00FA5C7F">
        <w:rPr>
          <w:rFonts w:ascii="Times New Roman" w:hAnsi="Times New Roman" w:cs="Times New Roman"/>
          <w:sz w:val="28"/>
          <w:szCs w:val="28"/>
        </w:rPr>
        <w:t>находящиеся на территории Приморского</w:t>
      </w:r>
      <w:r w:rsidR="00FA5C7F" w:rsidRPr="00FA5C7F">
        <w:rPr>
          <w:rFonts w:ascii="Times New Roman" w:hAnsi="Times New Roman" w:cs="Times New Roman"/>
          <w:sz w:val="28"/>
          <w:szCs w:val="28"/>
        </w:rPr>
        <w:t xml:space="preserve"> </w:t>
      </w:r>
      <w:r w:rsidR="00FA5C7F">
        <w:rPr>
          <w:rFonts w:ascii="Times New Roman" w:hAnsi="Times New Roman" w:cs="Times New Roman"/>
          <w:sz w:val="28"/>
          <w:szCs w:val="28"/>
        </w:rPr>
        <w:t>района</w:t>
      </w:r>
      <w:r w:rsidR="00FA5C7F" w:rsidRPr="00FA5C7F">
        <w:rPr>
          <w:rFonts w:ascii="Times New Roman" w:hAnsi="Times New Roman" w:cs="Times New Roman"/>
          <w:sz w:val="28"/>
          <w:szCs w:val="28"/>
        </w:rPr>
        <w:t>, чтобы поздравить учащихся с началом учебного года и напомнить ученикам и их родителям правила пожарной безопасности.</w:t>
      </w:r>
    </w:p>
    <w:p w:rsidR="00FA5C7F" w:rsidRPr="00FA5C7F" w:rsidRDefault="00FA5C7F" w:rsidP="00FA5C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5C7F">
        <w:rPr>
          <w:rFonts w:ascii="Times New Roman" w:hAnsi="Times New Roman" w:cs="Times New Roman"/>
          <w:sz w:val="28"/>
          <w:szCs w:val="28"/>
        </w:rPr>
        <w:t xml:space="preserve">       Для школьников </w:t>
      </w:r>
      <w:r>
        <w:rPr>
          <w:rFonts w:ascii="Times New Roman" w:hAnsi="Times New Roman" w:cs="Times New Roman"/>
          <w:sz w:val="28"/>
          <w:szCs w:val="28"/>
        </w:rPr>
        <w:t>проводят</w:t>
      </w:r>
      <w:r w:rsidRPr="00FA5C7F">
        <w:rPr>
          <w:rFonts w:ascii="Times New Roman" w:hAnsi="Times New Roman" w:cs="Times New Roman"/>
          <w:sz w:val="28"/>
          <w:szCs w:val="28"/>
        </w:rPr>
        <w:t xml:space="preserve"> открытые уроки по соблюдению правил пожарной безопасности.</w:t>
      </w:r>
    </w:p>
    <w:p w:rsidR="00FA5C7F" w:rsidRPr="00FA5C7F" w:rsidRDefault="00434759" w:rsidP="00FA5C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2A69CA3" wp14:editId="3CD3E75E">
            <wp:simplePos x="0" y="0"/>
            <wp:positionH relativeFrom="column">
              <wp:posOffset>2317050</wp:posOffset>
            </wp:positionH>
            <wp:positionV relativeFrom="paragraph">
              <wp:posOffset>12524</wp:posOffset>
            </wp:positionV>
            <wp:extent cx="3611245" cy="1670685"/>
            <wp:effectExtent l="0" t="0" r="8255" b="5715"/>
            <wp:wrapTight wrapText="bothSides">
              <wp:wrapPolygon edited="0">
                <wp:start x="0" y="0"/>
                <wp:lineTo x="0" y="21428"/>
                <wp:lineTo x="21535" y="21428"/>
                <wp:lineTo x="21535" y="0"/>
                <wp:lineTo x="0" y="0"/>
              </wp:wrapPolygon>
            </wp:wrapTight>
            <wp:docPr id="3" name="Рисунок 3" descr="C:\Users\user\AppData\Local\Temp\Rar$DR12.328\PHOTO-2022-09-26-13-1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R12.328\PHOTO-2022-09-26-13-12-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C7F" w:rsidRPr="00FA5C7F">
        <w:rPr>
          <w:rFonts w:ascii="Times New Roman" w:hAnsi="Times New Roman" w:cs="Times New Roman"/>
          <w:sz w:val="28"/>
          <w:szCs w:val="28"/>
        </w:rPr>
        <w:t>       Конечно же, за время отдыха бдительность, столь необходимая в наше время снижается. И для того чтобы дети вновь вспомнили основные правила безопасности сотрудники «чрезвычайного ведомства» проводят подобные уроки.</w:t>
      </w:r>
    </w:p>
    <w:p w:rsidR="00FA5C7F" w:rsidRPr="00FA5C7F" w:rsidRDefault="00FA5C7F" w:rsidP="00FA5C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5C7F">
        <w:rPr>
          <w:rFonts w:ascii="Times New Roman" w:hAnsi="Times New Roman" w:cs="Times New Roman"/>
          <w:sz w:val="28"/>
          <w:szCs w:val="28"/>
        </w:rPr>
        <w:t>      Главная цель — улучшение уровня обеспечения безопасности детей, восстановление после школьных каникул навыков безопасного поведения, а также обучение правильным действиям при угрозе и возникновении опасных и чрезвычайных ситуаций, напоминание телефонов вызова экстренных служб.</w:t>
      </w:r>
    </w:p>
    <w:p w:rsidR="00FA5C7F" w:rsidRPr="00FA5C7F" w:rsidRDefault="0030524B" w:rsidP="00FA5C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Дети с интересом слушают инспекторов </w:t>
      </w:r>
      <w:r w:rsidR="00FA5C7F" w:rsidRPr="00FA5C7F">
        <w:rPr>
          <w:rFonts w:ascii="Times New Roman" w:hAnsi="Times New Roman" w:cs="Times New Roman"/>
          <w:sz w:val="28"/>
          <w:szCs w:val="28"/>
        </w:rPr>
        <w:t>МЧС, кто как не профессионал своего дела может подробно рассказать о профессии и еще научить детей основам безопасности жизнедеятельности.</w:t>
      </w:r>
    </w:p>
    <w:p w:rsidR="00FA5C7F" w:rsidRPr="00FA5C7F" w:rsidRDefault="00FA5C7F" w:rsidP="00FA5C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В заключение уроков </w:t>
      </w:r>
      <w:r w:rsidR="0030524B">
        <w:rPr>
          <w:rFonts w:ascii="Times New Roman" w:hAnsi="Times New Roman" w:cs="Times New Roman"/>
          <w:sz w:val="28"/>
          <w:szCs w:val="28"/>
        </w:rPr>
        <w:t>инспекторы</w:t>
      </w:r>
      <w:r>
        <w:rPr>
          <w:rFonts w:ascii="Times New Roman" w:hAnsi="Times New Roman" w:cs="Times New Roman"/>
          <w:sz w:val="28"/>
          <w:szCs w:val="28"/>
        </w:rPr>
        <w:t xml:space="preserve"> МЧС раздают</w:t>
      </w:r>
      <w:r w:rsidRPr="00FA5C7F">
        <w:rPr>
          <w:rFonts w:ascii="Times New Roman" w:hAnsi="Times New Roman" w:cs="Times New Roman"/>
          <w:sz w:val="28"/>
          <w:szCs w:val="28"/>
        </w:rPr>
        <w:t xml:space="preserve"> детям буклеты о правилах поведения в экстремальных ситуациях.</w:t>
      </w:r>
    </w:p>
    <w:p w:rsidR="00700875" w:rsidRDefault="00700875" w:rsidP="00FA5C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524B" w:rsidRPr="0030524B" w:rsidRDefault="0030524B" w:rsidP="00FA5C7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24B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РОССИИ по СПБ</w:t>
      </w:r>
      <w:r w:rsidRPr="0030524B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30524B" w:rsidRPr="0030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7F"/>
    <w:rsid w:val="0030524B"/>
    <w:rsid w:val="00434759"/>
    <w:rsid w:val="00700875"/>
    <w:rsid w:val="00FA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CF1C"/>
  <w15:chartTrackingRefBased/>
  <w15:docId w15:val="{FF416C6A-63EF-41F1-BAC8-7C88F77F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A5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2022-09-27T11:31:00Z</dcterms:created>
  <dcterms:modified xsi:type="dcterms:W3CDTF">2022-09-27T12:07:00Z</dcterms:modified>
</cp:coreProperties>
</file>