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CF" w:rsidRPr="00036ACF" w:rsidRDefault="008D6B71" w:rsidP="00036ACF">
      <w:pPr>
        <w:pStyle w:val="a3"/>
        <w:spacing w:after="0"/>
        <w:ind w:firstLine="851"/>
        <w:jc w:val="center"/>
        <w:rPr>
          <w:b/>
          <w:bCs/>
          <w:i/>
          <w:sz w:val="28"/>
          <w:szCs w:val="28"/>
          <w:u w:val="single"/>
        </w:rPr>
      </w:pPr>
      <w:r w:rsidRPr="008D6B71">
        <w:rPr>
          <w:b/>
          <w:bCs/>
          <w:i/>
          <w:sz w:val="28"/>
          <w:szCs w:val="28"/>
          <w:u w:val="single"/>
        </w:rPr>
        <w:t xml:space="preserve">Всероссийские </w:t>
      </w:r>
      <w:bookmarkStart w:id="0" w:name="_GoBack"/>
      <w:r w:rsidRPr="008D6B71">
        <w:rPr>
          <w:b/>
          <w:bCs/>
          <w:i/>
          <w:sz w:val="28"/>
          <w:szCs w:val="28"/>
          <w:u w:val="single"/>
        </w:rPr>
        <w:t>антитеррористические учения прошли</w:t>
      </w:r>
      <w:bookmarkEnd w:id="0"/>
      <w:r w:rsidRPr="008D6B71">
        <w:rPr>
          <w:b/>
          <w:bCs/>
          <w:i/>
          <w:sz w:val="28"/>
          <w:szCs w:val="28"/>
          <w:u w:val="single"/>
        </w:rPr>
        <w:t xml:space="preserve"> в Северной столице</w:t>
      </w:r>
    </w:p>
    <w:p w:rsidR="008D6B71" w:rsidRPr="008D6B71" w:rsidRDefault="008D6B71" w:rsidP="008D6B7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E0F1CB" wp14:editId="5DA8EE4F">
            <wp:simplePos x="0" y="0"/>
            <wp:positionH relativeFrom="column">
              <wp:posOffset>3001010</wp:posOffset>
            </wp:positionH>
            <wp:positionV relativeFrom="paragraph">
              <wp:posOffset>132715</wp:posOffset>
            </wp:positionV>
            <wp:extent cx="3021965" cy="2266315"/>
            <wp:effectExtent l="0" t="0" r="6985" b="635"/>
            <wp:wrapTight wrapText="bothSides">
              <wp:wrapPolygon edited="0">
                <wp:start x="0" y="0"/>
                <wp:lineTo x="0" y="21424"/>
                <wp:lineTo x="21514" y="21424"/>
                <wp:lineTo x="21514" y="0"/>
                <wp:lineTo x="0" y="0"/>
              </wp:wrapPolygon>
            </wp:wrapTight>
            <wp:docPr id="1" name="Рисунок 1" descr="C:\Users\user\Desktop\Фото к статьям\Эвакуации\IMG_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 статьям\Эвакуации\IMG_74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 мая состоялось совещание глав МЧС России Александра Куренкова и </w:t>
      </w:r>
      <w:proofErr w:type="spellStart"/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Сергея Кравцова по организационным вопросам предстоящих учений.</w:t>
      </w:r>
    </w:p>
    <w:p w:rsidR="008D6B71" w:rsidRDefault="008D6B71" w:rsidP="008D6B7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«Вопросы обеспечения безопасности детей находятся в центре внимания государства и требуют от всех заинтересованных органов власти тесного взаимодействия», - отметил глава МЧС России Александр Куренко</w:t>
      </w:r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</w:p>
    <w:p w:rsidR="008D6B71" w:rsidRPr="008D6B71" w:rsidRDefault="008D6B71" w:rsidP="008D6B7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обсуждениях приняли ответственные за образование, организацию отдыха детей и их оздоровление руководители управлений, департаментов и министерств субъектов, представители полиции и </w:t>
      </w:r>
      <w:proofErr w:type="spellStart"/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Росгвардии</w:t>
      </w:r>
      <w:proofErr w:type="spellEnd"/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члены региональных оперативных штабов по проведению учения. Всероссийские учения состоятся 20 мая.</w:t>
      </w:r>
      <w:r w:rsidRPr="008D6B71">
        <w:rPr>
          <w:noProof/>
        </w:rPr>
        <w:t xml:space="preserve"> </w:t>
      </w:r>
    </w:p>
    <w:p w:rsidR="008D6B71" w:rsidRPr="008D6B71" w:rsidRDefault="008D6B71" w:rsidP="008D6B7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Вчера на практике в Санкт-Петербурге были отработаны действия работников объектов различных образовательных организаций и мест отдыха, обучающихся и сотрудников охраны при террористической угрозе, а также была проверена работоспособность систем оповещения на объектах.</w:t>
      </w:r>
    </w:p>
    <w:p w:rsidR="008D6B71" w:rsidRPr="008D6B71" w:rsidRDefault="008D6B71" w:rsidP="008D6B7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Образовательным организациям закрепили и усовершенствовали навыки руководства, педагогических работников и сотрудников охраны, от которых в критической ситуации непосредственно зависят жизни и здоровье участников образовательного процесса, а также научить этим действиям обучающихся.</w:t>
      </w:r>
    </w:p>
    <w:p w:rsidR="008D6B71" w:rsidRPr="008D6B71" w:rsidRDefault="008D6B71" w:rsidP="008D6B7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преддверии летних каникул персоналу объектов отдыха и оздоровления детей важно выработать четкое представление о своих правильных действиях и действиях отдыхающих. Полученные навыки помогут полноценно и качественно проводить учебно-практические мероприятия с участием сезонного персонала, охраны и отдыхающих в течение лета.</w:t>
      </w:r>
    </w:p>
    <w:p w:rsidR="008D6B71" w:rsidRPr="008D6B71" w:rsidRDefault="008D6B71" w:rsidP="008D6B7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«Учения такого масштаба накануне летнего сезона будут способствовать повышению безопасности детей и позволят на практике отработать все необходимые вопросы взаимодействия. Призываю взрослых быть особо бдительными, в том числе в вопросах безопасности детей у водоемов. Также необходимо проинструктировать их о том, что нельзя трогать неизвестные предметы. О находках сразу сообщать в оперативные службы», - отметил Александр Куренков.</w:t>
      </w:r>
    </w:p>
    <w:p w:rsidR="008D6B71" w:rsidRPr="008D6B71" w:rsidRDefault="008D6B71" w:rsidP="008D6B7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Аналогичное мероприятие впервые было организовано в прошлом году.</w:t>
      </w:r>
    </w:p>
    <w:p w:rsidR="00036ACF" w:rsidRDefault="00036ACF" w:rsidP="001053C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053C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8D6B71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36ACF"/>
    <w:rsid w:val="000E3860"/>
    <w:rsid w:val="001053C1"/>
    <w:rsid w:val="001B6BEE"/>
    <w:rsid w:val="00423147"/>
    <w:rsid w:val="00514A38"/>
    <w:rsid w:val="005319A1"/>
    <w:rsid w:val="00566360"/>
    <w:rsid w:val="00712C6B"/>
    <w:rsid w:val="00774FE7"/>
    <w:rsid w:val="007B7A2D"/>
    <w:rsid w:val="007C1116"/>
    <w:rsid w:val="00872DF0"/>
    <w:rsid w:val="008D6B71"/>
    <w:rsid w:val="00A413BB"/>
    <w:rsid w:val="00A63D58"/>
    <w:rsid w:val="00A8720D"/>
    <w:rsid w:val="00AE7B75"/>
    <w:rsid w:val="00BB12E3"/>
    <w:rsid w:val="00CF34FF"/>
    <w:rsid w:val="00D0694D"/>
    <w:rsid w:val="00ED7566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DD71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2024-05-21T12:38:00Z</cp:lastPrinted>
  <dcterms:created xsi:type="dcterms:W3CDTF">2024-05-21T12:39:00Z</dcterms:created>
  <dcterms:modified xsi:type="dcterms:W3CDTF">2024-05-21T12:39:00Z</dcterms:modified>
</cp:coreProperties>
</file>