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6B" w:rsidRPr="00661746" w:rsidRDefault="00661746" w:rsidP="00661746">
      <w:pPr>
        <w:jc w:val="center"/>
        <w:rPr>
          <w:rFonts w:ascii="Times New Roman" w:hAnsi="Times New Roman" w:cs="Times New Roman"/>
          <w:b/>
          <w:i/>
          <w:sz w:val="28"/>
          <w:szCs w:val="28"/>
          <w:u w:val="single"/>
        </w:rPr>
      </w:pPr>
      <w:r w:rsidRPr="00661746">
        <w:rPr>
          <w:rFonts w:ascii="Times New Roman" w:hAnsi="Times New Roman" w:cs="Times New Roman"/>
          <w:b/>
          <w:i/>
          <w:sz w:val="28"/>
          <w:szCs w:val="28"/>
          <w:u w:val="single"/>
        </w:rPr>
        <w:t>Мой дом - моя крепость: как избежать пожара в быту</w:t>
      </w:r>
    </w:p>
    <w:p w:rsidR="00661746" w:rsidRPr="00650BEB" w:rsidRDefault="00650BEB" w:rsidP="00661746">
      <w:pPr>
        <w:pStyle w:val="a3"/>
        <w:ind w:firstLine="851"/>
        <w:jc w:val="both"/>
        <w:rPr>
          <w:rFonts w:ascii="Times New Roman" w:hAnsi="Times New Roman" w:cs="Times New Roman"/>
          <w:sz w:val="28"/>
          <w:szCs w:val="28"/>
        </w:rPr>
      </w:pPr>
      <w:r w:rsidRPr="00650BEB">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FDAACEC" wp14:editId="4328B3E0">
            <wp:simplePos x="0" y="0"/>
            <wp:positionH relativeFrom="column">
              <wp:posOffset>3006725</wp:posOffset>
            </wp:positionH>
            <wp:positionV relativeFrom="paragraph">
              <wp:posOffset>99060</wp:posOffset>
            </wp:positionV>
            <wp:extent cx="3018155" cy="1733550"/>
            <wp:effectExtent l="0" t="0" r="0" b="0"/>
            <wp:wrapTight wrapText="bothSides">
              <wp:wrapPolygon edited="0">
                <wp:start x="0" y="0"/>
                <wp:lineTo x="0" y="21363"/>
                <wp:lineTo x="21405" y="21363"/>
                <wp:lineTo x="21405" y="0"/>
                <wp:lineTo x="0" y="0"/>
              </wp:wrapPolygon>
            </wp:wrapTight>
            <wp:docPr id="1" name="Рисунок 1" descr="C:\Users\user\Desktop\Фото к статьям\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к статьям\images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815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746" w:rsidRPr="00661746">
        <w:rPr>
          <w:rFonts w:ascii="Times New Roman" w:hAnsi="Times New Roman" w:cs="Times New Roman"/>
          <w:sz w:val="28"/>
          <w:szCs w:val="28"/>
        </w:rPr>
        <w:t>Всем известна поговорка: "Мой дом – моя крепость". Однако даже дома могут возникнуть непредвиденные ситуации, угрожающие здоровью и жизни человека. Поэтому и взрослым, и детям очень важно знать и соблюдать правила безопасности детей дома. В целях предупреждения несчастных случаев с детьми, уважаемые родители, обязательно контролируйте, чем занимают</w:t>
      </w:r>
      <w:r w:rsidR="00661746" w:rsidRPr="00661746">
        <w:rPr>
          <w:rFonts w:ascii="Times New Roman" w:hAnsi="Times New Roman" w:cs="Times New Roman"/>
          <w:sz w:val="28"/>
          <w:szCs w:val="28"/>
        </w:rPr>
        <w:t>ся ваши дети в свободное время.</w:t>
      </w:r>
      <w:r w:rsidRPr="00650BE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Чтобы избежать пожаров при эксплуатации электроприборов, необходимо соблюдать простые правила безопасности. Научите детей правильно пользоваться бытовыми электроприборами. Ни в коем случае нельзя пользоваться неисправной техникой. Это может привести к задымлению, пожару, поражению электрическим током. При отключении приборов из розетки запрещается тянуть за шнур, только за вилку! Напомните своим детям, что ни в коем случае нельзя оставлять включенные электрические приборы без присмотра - это самая распространенная ситуация, когда возникают пожары. Если произошло возгорание розетки необходимо сразу обесточить помещение. Электрический щиток с рубильником может находиться в квартире или на лестничной клетке. Во втором случае номера кв</w:t>
      </w:r>
      <w:r w:rsidRPr="00661746">
        <w:rPr>
          <w:rFonts w:ascii="Times New Roman" w:hAnsi="Times New Roman" w:cs="Times New Roman"/>
          <w:sz w:val="28"/>
          <w:szCs w:val="28"/>
        </w:rPr>
        <w:t>артир написаны около счетчиков.</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Научите ребенка пользоваться газовой плитой. Для предупреждения утечки бытового газа необходимо следить за исправностью работы газового оборудования, пользоваться им исключительно по назначению, не покидать квартиру при работающей плите. Во время приготовления пищи во</w:t>
      </w:r>
      <w:r w:rsidRPr="00661746">
        <w:rPr>
          <w:rFonts w:ascii="Times New Roman" w:hAnsi="Times New Roman" w:cs="Times New Roman"/>
          <w:sz w:val="28"/>
          <w:szCs w:val="28"/>
        </w:rPr>
        <w:t>да не должна заливать конфорки.</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Запрещено использовать газовую плиту для обог</w:t>
      </w:r>
      <w:r w:rsidRPr="00661746">
        <w:rPr>
          <w:rFonts w:ascii="Times New Roman" w:hAnsi="Times New Roman" w:cs="Times New Roman"/>
          <w:sz w:val="28"/>
          <w:szCs w:val="28"/>
        </w:rPr>
        <w:t>рева помещения или сушки белья.</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Заранее позаботьтесь о том, чтобы в доме, на видном месте был расположен список всех необходимых экстренных телефонов. Убедитесь, что ваш ребёнок знает свой домашний адрес и может сообщить его другим людям в экстренной ситуации. Как можно чаще напоминайте детям об опасности игры с огнём. Убедитесь, что ваш ребёнок знает номер телефона пожарной охраны «101» или «112».</w:t>
      </w:r>
      <w:r>
        <w:rPr>
          <w:rFonts w:ascii="Times New Roman" w:hAnsi="Times New Roman" w:cs="Times New Roman"/>
          <w:sz w:val="28"/>
          <w:szCs w:val="28"/>
        </w:rPr>
        <w:t xml:space="preserve"> </w:t>
      </w:r>
      <w:r w:rsidRPr="00661746">
        <w:rPr>
          <w:rFonts w:ascii="Times New Roman" w:hAnsi="Times New Roman" w:cs="Times New Roman"/>
          <w:sz w:val="28"/>
          <w:szCs w:val="28"/>
        </w:rPr>
        <w:t>Сами неукоснительно выполняйте правила по безопасности. Б</w:t>
      </w:r>
      <w:r w:rsidRPr="00661746">
        <w:rPr>
          <w:rFonts w:ascii="Times New Roman" w:hAnsi="Times New Roman" w:cs="Times New Roman"/>
          <w:sz w:val="28"/>
          <w:szCs w:val="28"/>
        </w:rPr>
        <w:t>удьте примером для своих детей.</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При обнаружении пожара, ребёнку необходимо объяснить,</w:t>
      </w:r>
      <w:r w:rsidRPr="00661746">
        <w:rPr>
          <w:rFonts w:ascii="Times New Roman" w:hAnsi="Times New Roman" w:cs="Times New Roman"/>
          <w:sz w:val="28"/>
          <w:szCs w:val="28"/>
        </w:rPr>
        <w:t xml:space="preserve"> что он должен:</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как можно быстрее покинуть опасное помещение, не тра</w:t>
      </w:r>
      <w:r w:rsidRPr="00661746">
        <w:rPr>
          <w:rFonts w:ascii="Times New Roman" w:hAnsi="Times New Roman" w:cs="Times New Roman"/>
          <w:sz w:val="28"/>
          <w:szCs w:val="28"/>
        </w:rPr>
        <w:t>тя время на спасение имущества;</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не польз</w:t>
      </w:r>
      <w:r w:rsidRPr="00661746">
        <w:rPr>
          <w:rFonts w:ascii="Times New Roman" w:hAnsi="Times New Roman" w:cs="Times New Roman"/>
          <w:sz w:val="28"/>
          <w:szCs w:val="28"/>
        </w:rPr>
        <w:t>оваться лифтом во время пожара;</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с</w:t>
      </w:r>
      <w:r w:rsidRPr="00661746">
        <w:rPr>
          <w:rFonts w:ascii="Times New Roman" w:hAnsi="Times New Roman" w:cs="Times New Roman"/>
          <w:sz w:val="28"/>
          <w:szCs w:val="28"/>
        </w:rPr>
        <w:t>ообщить о случившемся взрослым;</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позвонить в пожарную охрану.</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В любом случае спасатели всегда готовы пр</w:t>
      </w:r>
      <w:r w:rsidRPr="00661746">
        <w:rPr>
          <w:rFonts w:ascii="Times New Roman" w:hAnsi="Times New Roman" w:cs="Times New Roman"/>
          <w:sz w:val="28"/>
          <w:szCs w:val="28"/>
        </w:rPr>
        <w:t>ийти к вам на помощь!</w:t>
      </w:r>
    </w:p>
    <w:p w:rsid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ЗВОНИТЕ ПО ТЕЛЕФОНАМ: «101», «112» (единый телефон спасения).</w:t>
      </w:r>
    </w:p>
    <w:p w:rsidR="00661746" w:rsidRDefault="00661746" w:rsidP="00661746">
      <w:pPr>
        <w:pStyle w:val="a3"/>
        <w:ind w:firstLine="851"/>
        <w:jc w:val="both"/>
        <w:rPr>
          <w:rFonts w:ascii="Times New Roman" w:hAnsi="Times New Roman" w:cs="Times New Roman"/>
          <w:sz w:val="28"/>
          <w:szCs w:val="28"/>
        </w:rPr>
      </w:pPr>
    </w:p>
    <w:p w:rsidR="00661746" w:rsidRPr="00661746" w:rsidRDefault="00661746" w:rsidP="00650BEB">
      <w:pPr>
        <w:jc w:val="both"/>
        <w:rPr>
          <w:rFonts w:ascii="Times New Roman" w:hAnsi="Times New Roman" w:cs="Times New Roman"/>
          <w:sz w:val="28"/>
          <w:szCs w:val="28"/>
        </w:rPr>
      </w:pPr>
      <w:r w:rsidRPr="00B41A9A">
        <w:rPr>
          <w:rFonts w:ascii="Times New Roman" w:hAnsi="Times New Roman" w:cs="Times New Roman"/>
          <w:b/>
          <w:sz w:val="28"/>
          <w:szCs w:val="28"/>
        </w:rPr>
        <w:t>Управление по Приморскому району ГУ МЧС РОССИИ по СПБ</w:t>
      </w:r>
      <w:bookmarkStart w:id="0" w:name="_GoBack"/>
      <w:bookmarkEnd w:id="0"/>
    </w:p>
    <w:sectPr w:rsidR="00661746" w:rsidRPr="00661746" w:rsidSect="00650BEB">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46"/>
    <w:rsid w:val="00650BEB"/>
    <w:rsid w:val="00661746"/>
    <w:rsid w:val="00EB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622E"/>
  <w15:chartTrackingRefBased/>
  <w15:docId w15:val="{B65BEDFF-B4B6-42C6-BB31-3656C45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746"/>
    <w:pPr>
      <w:spacing w:after="0" w:line="240" w:lineRule="auto"/>
    </w:pPr>
  </w:style>
  <w:style w:type="paragraph" w:styleId="a4">
    <w:name w:val="Balloon Text"/>
    <w:basedOn w:val="a"/>
    <w:link w:val="a5"/>
    <w:uiPriority w:val="99"/>
    <w:semiHidden/>
    <w:unhideWhenUsed/>
    <w:rsid w:val="00650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2023-03-09T13:39:00Z</cp:lastPrinted>
  <dcterms:created xsi:type="dcterms:W3CDTF">2023-03-09T13:22:00Z</dcterms:created>
  <dcterms:modified xsi:type="dcterms:W3CDTF">2023-03-09T13:39:00Z</dcterms:modified>
</cp:coreProperties>
</file>