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D3" w:rsidRPr="00BA2C29" w:rsidRDefault="007C7EC2" w:rsidP="007C7EC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2C29">
        <w:rPr>
          <w:rFonts w:ascii="Times New Roman" w:hAnsi="Times New Roman" w:cs="Times New Roman"/>
          <w:b/>
          <w:sz w:val="36"/>
          <w:szCs w:val="36"/>
          <w:u w:val="single"/>
        </w:rPr>
        <w:t>Любителей ложного вызова ждут реальные штрафы</w:t>
      </w:r>
    </w:p>
    <w:p w:rsidR="007C7EC2" w:rsidRPr="00BA2C29" w:rsidRDefault="007C7EC2" w:rsidP="007C7EC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7EC2" w:rsidRPr="00BA2C29" w:rsidRDefault="007C7EC2" w:rsidP="007C7EC2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A2C29">
        <w:rPr>
          <w:rFonts w:ascii="Times New Roman" w:hAnsi="Times New Roman" w:cs="Times New Roman"/>
          <w:sz w:val="36"/>
          <w:szCs w:val="36"/>
        </w:rPr>
        <w:t>У</w:t>
      </w:r>
      <w:r w:rsidRPr="00BA2C29">
        <w:rPr>
          <w:rFonts w:ascii="Times New Roman" w:hAnsi="Times New Roman" w:cs="Times New Roman"/>
          <w:sz w:val="36"/>
          <w:szCs w:val="36"/>
        </w:rPr>
        <w:t>правление</w:t>
      </w:r>
      <w:r w:rsidRPr="00BA2C29">
        <w:rPr>
          <w:rFonts w:ascii="Times New Roman" w:hAnsi="Times New Roman" w:cs="Times New Roman"/>
          <w:sz w:val="36"/>
          <w:szCs w:val="36"/>
        </w:rPr>
        <w:t xml:space="preserve"> по Приморскому району ГУ</w:t>
      </w:r>
      <w:r w:rsidRPr="00BA2C29">
        <w:rPr>
          <w:rFonts w:ascii="Times New Roman" w:hAnsi="Times New Roman" w:cs="Times New Roman"/>
          <w:sz w:val="36"/>
          <w:szCs w:val="36"/>
        </w:rPr>
        <w:t xml:space="preserve"> МЧС России по г. Санкт-Петербургу предупреждает граждан об административной ответственности за правонарушения, связанные с ложными вызовами экстренных служб. Ложный вызов приводит к бессмысленной эксплуатации спасательной техники, расходу материальных и финансовых ресурсов. </w:t>
      </w:r>
      <w:r w:rsidR="00BA2C29" w:rsidRPr="00BA2C29">
        <w:rPr>
          <w:rFonts w:ascii="Times New Roman" w:hAnsi="Times New Roman" w:cs="Times New Roman"/>
          <w:sz w:val="36"/>
          <w:szCs w:val="36"/>
        </w:rPr>
        <w:t>Кроме того,</w:t>
      </w:r>
      <w:r w:rsidRPr="00BA2C29">
        <w:rPr>
          <w:rFonts w:ascii="Times New Roman" w:hAnsi="Times New Roman" w:cs="Times New Roman"/>
          <w:sz w:val="36"/>
          <w:szCs w:val="36"/>
        </w:rPr>
        <w:t xml:space="preserve"> ложные звонки занимают телефонные линии и не позволяют дозвониться тем, кто де</w:t>
      </w:r>
      <w:r w:rsidRPr="00BA2C29">
        <w:rPr>
          <w:rFonts w:ascii="Times New Roman" w:hAnsi="Times New Roman" w:cs="Times New Roman"/>
          <w:sz w:val="36"/>
          <w:szCs w:val="36"/>
        </w:rPr>
        <w:t>йствительно нуждается в помощи.</w:t>
      </w:r>
    </w:p>
    <w:p w:rsidR="007C7EC2" w:rsidRPr="00BA2C29" w:rsidRDefault="00BA2C29" w:rsidP="007C7EC2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A2C2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721B3D7" wp14:editId="22FD1679">
            <wp:simplePos x="0" y="0"/>
            <wp:positionH relativeFrom="column">
              <wp:posOffset>2507978</wp:posOffset>
            </wp:positionH>
            <wp:positionV relativeFrom="paragraph">
              <wp:posOffset>64770</wp:posOffset>
            </wp:positionV>
            <wp:extent cx="3315970" cy="2403475"/>
            <wp:effectExtent l="0" t="0" r="0" b="0"/>
            <wp:wrapTight wrapText="bothSides">
              <wp:wrapPolygon edited="0">
                <wp:start x="0" y="0"/>
                <wp:lineTo x="0" y="21400"/>
                <wp:lineTo x="21468" y="21400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ubiteley-lozhnogo-vyzova-zhdut-realnye-shtrafy_1659267956725318461__800x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C2" w:rsidRPr="00BA2C29">
        <w:rPr>
          <w:rFonts w:ascii="Times New Roman" w:hAnsi="Times New Roman" w:cs="Times New Roman"/>
          <w:sz w:val="36"/>
          <w:szCs w:val="36"/>
        </w:rPr>
        <w:t>Цена ложного вызова измеряется не только в денежном эквиваленте. В первую очередь за каждым вызовом сотрудников пожарной охраны стоит возможность спасения че</w:t>
      </w:r>
      <w:r w:rsidR="007C7EC2" w:rsidRPr="00BA2C29">
        <w:rPr>
          <w:rFonts w:ascii="Times New Roman" w:hAnsi="Times New Roman" w:cs="Times New Roman"/>
          <w:sz w:val="36"/>
          <w:szCs w:val="36"/>
        </w:rPr>
        <w:t>ловеческой жизни или имущества.</w:t>
      </w:r>
    </w:p>
    <w:p w:rsidR="007C7EC2" w:rsidRPr="00BA2C29" w:rsidRDefault="007C7EC2" w:rsidP="007C7EC2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A2C29">
        <w:rPr>
          <w:rFonts w:ascii="Times New Roman" w:hAnsi="Times New Roman" w:cs="Times New Roman"/>
          <w:sz w:val="36"/>
          <w:szCs w:val="36"/>
        </w:rPr>
        <w:t>Основной поток ложных вызовов связан с баловством детей, а также приходится на людей с психическими расстройствами и хулиганов. Согласно ст. 19.13 Кодекса РФ об административных правонарушениях РФ, заведомо ложный вызов пожарной охраны, полиции, скорой медицинской помощи или иных специализированных служб влечет наложение</w:t>
      </w:r>
      <w:r w:rsidRPr="00BA2C29">
        <w:rPr>
          <w:rFonts w:ascii="Times New Roman" w:hAnsi="Times New Roman" w:cs="Times New Roman"/>
          <w:sz w:val="36"/>
          <w:szCs w:val="36"/>
        </w:rPr>
        <w:t xml:space="preserve"> административного штрафа.</w:t>
      </w:r>
    </w:p>
    <w:p w:rsidR="007C7EC2" w:rsidRPr="00BA2C29" w:rsidRDefault="007C7EC2" w:rsidP="007C7EC2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A2C29">
        <w:rPr>
          <w:rFonts w:ascii="Times New Roman" w:hAnsi="Times New Roman" w:cs="Times New Roman"/>
          <w:sz w:val="36"/>
          <w:szCs w:val="36"/>
        </w:rPr>
        <w:t>Напоминаем, если вы попали в чрезвычайную ситуацию и вам нужна помощь пожарных или спасателей – незамедлительно звоните: с мобильных телефонов «112», «101»; со стационарных - «01».</w:t>
      </w:r>
    </w:p>
    <w:p w:rsidR="007C7EC2" w:rsidRPr="00BA2C29" w:rsidRDefault="007C7EC2" w:rsidP="007C7EC2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C7EC2" w:rsidRPr="00BA2C29" w:rsidRDefault="007C7EC2" w:rsidP="007C7EC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2C29">
        <w:rPr>
          <w:rFonts w:ascii="Times New Roman" w:hAnsi="Times New Roman" w:cs="Times New Roman"/>
          <w:b/>
          <w:sz w:val="36"/>
          <w:szCs w:val="36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</w:t>
      </w:r>
      <w:bookmarkStart w:id="0" w:name="_GoBack"/>
      <w:bookmarkEnd w:id="0"/>
      <w:r w:rsidRPr="00BA2C29">
        <w:rPr>
          <w:rFonts w:ascii="Times New Roman" w:hAnsi="Times New Roman" w:cs="Times New Roman"/>
          <w:b/>
          <w:sz w:val="36"/>
          <w:szCs w:val="36"/>
        </w:rPr>
        <w:t>о района.</w:t>
      </w:r>
    </w:p>
    <w:sectPr w:rsidR="007C7EC2" w:rsidRPr="00BA2C29" w:rsidSect="00BA2C2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2"/>
    <w:rsid w:val="006A4ED3"/>
    <w:rsid w:val="007C7EC2"/>
    <w:rsid w:val="00B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CF2"/>
  <w15:chartTrackingRefBased/>
  <w15:docId w15:val="{27409264-CFFF-4972-80E3-CA17C84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2022-08-01T06:59:00Z</cp:lastPrinted>
  <dcterms:created xsi:type="dcterms:W3CDTF">2022-08-01T06:15:00Z</dcterms:created>
  <dcterms:modified xsi:type="dcterms:W3CDTF">2022-08-01T07:00:00Z</dcterms:modified>
</cp:coreProperties>
</file>